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46403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7205E">
          <w:rPr>
            <w:rFonts w:hint="eastAsia"/>
            <w:b/>
            <w:noProof/>
            <w:sz w:val="24"/>
            <w:lang w:eastAsia="zh-CN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D60C0">
          <w:rPr>
            <w:rFonts w:hint="eastAsia"/>
            <w:b/>
            <w:i/>
            <w:noProof/>
            <w:sz w:val="28"/>
            <w:lang w:eastAsia="zh-CN"/>
          </w:rPr>
          <w:t>R4-1911365</w:t>
        </w:r>
      </w:fldSimple>
      <w:bookmarkStart w:id="0" w:name="_GoBack"/>
      <w:bookmarkEnd w:id="0"/>
    </w:p>
    <w:p w:rsidR="001E41F3" w:rsidRDefault="004A1DDE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87205E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7205E">
          <w:rPr>
            <w:b/>
            <w:noProof/>
            <w:sz w:val="24"/>
          </w:rPr>
          <w:t>C</w:t>
        </w:r>
        <w:r w:rsidR="0087205E">
          <w:rPr>
            <w:rFonts w:hint="eastAsia"/>
            <w:b/>
            <w:noProof/>
            <w:sz w:val="24"/>
            <w:lang w:eastAsia="zh-CN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7205E">
          <w:rPr>
            <w:rFonts w:hint="eastAsia"/>
            <w:b/>
            <w:noProof/>
            <w:sz w:val="24"/>
            <w:lang w:eastAsia="zh-CN"/>
          </w:rPr>
          <w:t>14</w:t>
        </w:r>
        <w:r w:rsidR="0087205E" w:rsidRPr="0087205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7205E">
          <w:rPr>
            <w:rFonts w:hint="eastAsia"/>
            <w:b/>
            <w:noProof/>
            <w:sz w:val="24"/>
            <w:lang w:eastAsia="zh-CN"/>
          </w:rPr>
          <w:t>18</w:t>
        </w:r>
        <w:r w:rsidR="0087205E" w:rsidRPr="0087205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87205E">
        <w:rPr>
          <w:rFonts w:hint="eastAsia"/>
          <w:b/>
          <w:noProof/>
          <w:sz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1DDE" w:rsidP="000A3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1DDE" w:rsidP="000A3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1DDE" w:rsidP="000A3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1DDE" w:rsidP="000A3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2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5C09">
                <w:rPr>
                  <w:rFonts w:hint="eastAsia"/>
                  <w:lang w:eastAsia="zh-CN"/>
                </w:rPr>
                <w:t>Draft CR on NR PUCCH format2 performance requirements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5C09">
                <w:rPr>
                  <w:noProof/>
                </w:rPr>
                <w:t>S</w:t>
              </w:r>
              <w:r w:rsidR="00E65C09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5C09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5C09">
                <w:rPr>
                  <w:rFonts w:hint="eastAsia"/>
                  <w:noProof/>
                  <w:lang w:eastAsia="zh-CN"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5C09">
                <w:rPr>
                  <w:rFonts w:hint="eastAsia"/>
                  <w:noProof/>
                  <w:lang w:eastAsia="zh-CN"/>
                </w:rPr>
                <w:t>2019-10-01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5C0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DDE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5C09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740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format2 performance requirements have been introduced for NR </w:t>
            </w:r>
            <w:r w:rsidR="009375D4">
              <w:rPr>
                <w:rFonts w:hint="eastAsia"/>
                <w:noProof/>
                <w:lang w:eastAsia="zh-CN"/>
              </w:rPr>
              <w:t>Rel-15.</w:t>
            </w:r>
            <w:r w:rsidR="00CA7740">
              <w:rPr>
                <w:rFonts w:hint="eastAsia"/>
                <w:noProof/>
                <w:lang w:eastAsia="zh-CN"/>
              </w:rPr>
              <w:t xml:space="preserve"> The requirment with some cases are still TBD, remove TBD is needed</w:t>
            </w:r>
          </w:p>
          <w:p w:rsidR="001E41F3" w:rsidRDefault="00937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  <w:p w:rsidR="000A3BC4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 teminology of PUCCH format2 test parameters to align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TBD specifed based on the latest simulation summary results in Charpeter 8 and 11</w:t>
            </w:r>
          </w:p>
          <w:p w:rsidR="000A3BC4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Modified the error teminology of PUCCH format2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38.141-1/TS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F8133E" w:rsidRDefault="00E65C09" w:rsidP="00E65C09">
      <w:pPr>
        <w:jc w:val="center"/>
        <w:rPr>
          <w:noProof/>
          <w:color w:val="FF0000"/>
          <w:lang w:eastAsia="zh-CN"/>
        </w:rPr>
      </w:pPr>
      <w:r w:rsidRPr="00F8133E">
        <w:rPr>
          <w:rFonts w:hint="eastAsia"/>
          <w:noProof/>
          <w:color w:val="FF0000"/>
          <w:lang w:eastAsia="zh-CN"/>
        </w:rPr>
        <w:lastRenderedPageBreak/>
        <w:t>&lt;Start of change 1&gt;</w:t>
      </w:r>
    </w:p>
    <w:p w:rsidR="002577E3" w:rsidRPr="00786B24" w:rsidRDefault="002577E3" w:rsidP="002577E3">
      <w:pPr>
        <w:pStyle w:val="Heading3"/>
      </w:pPr>
      <w:bookmarkStart w:id="3" w:name="_Toc13079749"/>
      <w:r w:rsidRPr="0006458D">
        <w:t>8.3.4</w:t>
      </w:r>
      <w:r w:rsidRPr="0006458D">
        <w:tab/>
        <w:t>Performance requirements for PUCCH format 2</w:t>
      </w:r>
      <w:bookmarkEnd w:id="3"/>
    </w:p>
    <w:p w:rsidR="002577E3" w:rsidRPr="00786B24" w:rsidRDefault="002577E3" w:rsidP="002577E3">
      <w:pPr>
        <w:pStyle w:val="Heading4"/>
        <w:rPr>
          <w:lang w:eastAsia="zh-CN"/>
        </w:rPr>
      </w:pPr>
      <w:bookmarkStart w:id="4" w:name="_Toc13079750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ab/>
        <w:t>ACK missed detection requirements</w:t>
      </w:r>
      <w:bookmarkEnd w:id="4"/>
    </w:p>
    <w:p w:rsidR="002577E3" w:rsidRPr="00E86D1E" w:rsidRDefault="002577E3" w:rsidP="002577E3">
      <w:pPr>
        <w:pStyle w:val="Heading5"/>
      </w:pPr>
      <w:bookmarkStart w:id="5" w:name="_Toc13079751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</w:t>
      </w:r>
      <w:r w:rsidRPr="0006458D">
        <w:t>.1</w:t>
      </w:r>
      <w:r w:rsidRPr="0006458D">
        <w:tab/>
        <w:t>General</w:t>
      </w:r>
      <w:bookmarkEnd w:id="5"/>
    </w:p>
    <w:p w:rsidR="002577E3" w:rsidRPr="00E318D3" w:rsidRDefault="002577E3" w:rsidP="002577E3">
      <w:r w:rsidRPr="00E318D3">
        <w:t>The ACK missed detection probability is the probability of not detecting an ACK when an ACK was sent.</w:t>
      </w:r>
    </w:p>
    <w:p w:rsidR="002577E3" w:rsidRPr="00E318D3" w:rsidRDefault="002577E3" w:rsidP="002577E3">
      <w:r w:rsidRPr="00E318D3">
        <w:t>The ACK missed detection requirement only applies to the PUCCH format 2 with 4 UCI bits.</w:t>
      </w:r>
    </w:p>
    <w:p w:rsidR="002577E3" w:rsidRPr="0006458D" w:rsidRDefault="002577E3" w:rsidP="002577E3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2577E3" w:rsidRPr="0006458D" w:rsidTr="00FE3A3F">
        <w:trPr>
          <w:cantSplit/>
          <w:jc w:val="center"/>
        </w:trPr>
        <w:tc>
          <w:tcPr>
            <w:tcW w:w="2965" w:type="dxa"/>
          </w:tcPr>
          <w:p w:rsidR="002577E3" w:rsidRPr="0006458D" w:rsidRDefault="002577E3" w:rsidP="00FE3A3F">
            <w:pPr>
              <w:pStyle w:val="TAH"/>
              <w:rPr>
                <w:rFonts w:eastAsia="?? ??" w:cs="Arial"/>
                <w:bCs/>
              </w:rPr>
            </w:pPr>
            <w:r w:rsidRPr="002577E3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21" w:type="dxa"/>
          </w:tcPr>
          <w:p w:rsidR="002577E3" w:rsidRPr="0006458D" w:rsidRDefault="002577E3" w:rsidP="00FE3A3F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QSPK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0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enabled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4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1</w:t>
            </w:r>
          </w:p>
        </w:tc>
      </w:tr>
      <w:tr w:rsidR="002577E3" w:rsidRPr="0006458D" w:rsidTr="00FE3A3F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4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13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2577E3" w:rsidRPr="0006458D" w:rsidRDefault="002577E3" w:rsidP="00E318D3">
      <w:pPr>
        <w:rPr>
          <w:lang w:eastAsia="zh-CN"/>
        </w:rPr>
      </w:pPr>
    </w:p>
    <w:p w:rsidR="002577E3" w:rsidRPr="00786B24" w:rsidRDefault="002577E3" w:rsidP="002577E3">
      <w:pPr>
        <w:pStyle w:val="Heading5"/>
        <w:rPr>
          <w:lang w:eastAsia="zh-CN"/>
        </w:rPr>
      </w:pPr>
      <w:bookmarkStart w:id="6" w:name="_Toc13079752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>.2</w:t>
      </w:r>
      <w:r w:rsidRPr="0006458D">
        <w:rPr>
          <w:lang w:eastAsia="zh-CN"/>
        </w:rPr>
        <w:tab/>
        <w:t>Minimum requirements</w:t>
      </w:r>
      <w:bookmarkEnd w:id="6"/>
    </w:p>
    <w:p w:rsidR="002577E3" w:rsidRPr="00E318D3" w:rsidRDefault="002577E3" w:rsidP="002577E3">
      <w:r w:rsidRPr="00E318D3">
        <w:t xml:space="preserve">The ACK missed detection probability shall not exceed 1% </w:t>
      </w:r>
      <w:r w:rsidRPr="0006458D">
        <w:t>at the SNR given in table 8.3.4.</w:t>
      </w:r>
      <w:r w:rsidR="00E318D3">
        <w:rPr>
          <w:rFonts w:hint="eastAsia"/>
        </w:rPr>
        <w:t>1.</w:t>
      </w:r>
      <w:r w:rsidRPr="0006458D">
        <w:t>2-1 and table 8.3.4.</w:t>
      </w:r>
      <w:r w:rsidR="00E318D3">
        <w:rPr>
          <w:rFonts w:hint="eastAsia"/>
        </w:rPr>
        <w:t>1.</w:t>
      </w:r>
      <w:r w:rsidRPr="0006458D">
        <w:t>2-2 for 4UCI bits.</w:t>
      </w:r>
    </w:p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2577E3" w:rsidRPr="0006458D" w:rsidTr="00FE3A3F">
        <w:trPr>
          <w:trHeight w:val="133"/>
          <w:jc w:val="center"/>
        </w:trPr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95"/>
          <w:jc w:val="center"/>
        </w:trPr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[5.8]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5.9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7" w:author="samsung-3" w:date="2019-10-04T00:17:00Z">
              <w:r w:rsidR="00F8133E">
                <w:rPr>
                  <w:rFonts w:cs="Arial" w:hint="eastAsia"/>
                  <w:lang w:eastAsia="zh-CN"/>
                </w:rPr>
                <w:t>5</w:t>
              </w:r>
            </w:ins>
            <w:del w:id="8" w:author="samsung-3" w:date="2019-10-04T00:17:00Z">
              <w:r w:rsidDel="00F8133E">
                <w:rPr>
                  <w:rFonts w:cs="Arial" w:hint="eastAsia"/>
                  <w:lang w:eastAsia="zh-CN"/>
                </w:rPr>
                <w:delText>7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</w:tr>
    </w:tbl>
    <w:p w:rsidR="002577E3" w:rsidRPr="0006458D" w:rsidRDefault="002577E3" w:rsidP="002577E3"/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2577E3" w:rsidRPr="0006458D" w:rsidTr="00FE3A3F">
        <w:trPr>
          <w:trHeight w:val="107"/>
          <w:jc w:val="center"/>
        </w:trPr>
        <w:tc>
          <w:tcPr>
            <w:tcW w:w="1323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77"/>
          <w:jc w:val="center"/>
        </w:trPr>
        <w:tc>
          <w:tcPr>
            <w:tcW w:w="1323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 w:hint="eastAsia"/>
                <w:lang w:eastAsia="zh-CN"/>
              </w:rPr>
              <w:t>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0.4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-3.3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2577E3" w:rsidRPr="0006458D" w:rsidRDefault="002577E3" w:rsidP="002577E3">
      <w:pPr>
        <w:rPr>
          <w:lang w:eastAsia="zh-CN"/>
        </w:rPr>
      </w:pPr>
    </w:p>
    <w:p w:rsidR="002577E3" w:rsidRPr="00786B24" w:rsidRDefault="002577E3" w:rsidP="002577E3">
      <w:pPr>
        <w:pStyle w:val="Heading4"/>
        <w:rPr>
          <w:lang w:eastAsia="zh-CN"/>
        </w:rPr>
      </w:pPr>
      <w:bookmarkStart w:id="9" w:name="_Toc13079753"/>
      <w:r w:rsidRPr="0006458D">
        <w:rPr>
          <w:lang w:eastAsia="zh-CN"/>
        </w:rPr>
        <w:t>8.3.4.</w:t>
      </w:r>
      <w:r w:rsidRPr="00786B24">
        <w:rPr>
          <w:lang w:eastAsia="zh-CN"/>
        </w:rPr>
        <w:t>2</w:t>
      </w:r>
      <w:r w:rsidRPr="0006458D">
        <w:rPr>
          <w:lang w:eastAsia="zh-CN"/>
        </w:rPr>
        <w:tab/>
        <w:t xml:space="preserve">UCI </w:t>
      </w:r>
      <w:r w:rsidRPr="00786B24">
        <w:rPr>
          <w:lang w:eastAsia="zh-CN"/>
        </w:rPr>
        <w:t xml:space="preserve">BLER </w:t>
      </w:r>
      <w:r w:rsidRPr="0006458D">
        <w:rPr>
          <w:lang w:eastAsia="zh-CN"/>
        </w:rPr>
        <w:t>performance requirements</w:t>
      </w:r>
      <w:bookmarkEnd w:id="9"/>
    </w:p>
    <w:p w:rsidR="002577E3" w:rsidRPr="00E86D1E" w:rsidRDefault="002577E3" w:rsidP="002577E3">
      <w:pPr>
        <w:pStyle w:val="Heading5"/>
      </w:pPr>
      <w:bookmarkStart w:id="10" w:name="_Toc13079754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t>1</w:t>
      </w:r>
      <w:r w:rsidRPr="0006458D">
        <w:tab/>
        <w:t>General</w:t>
      </w:r>
      <w:bookmarkEnd w:id="10"/>
    </w:p>
    <w:p w:rsidR="002577E3" w:rsidRPr="00E318D3" w:rsidRDefault="002577E3" w:rsidP="002577E3">
      <w:pPr>
        <w:rPr>
          <w:lang w:eastAsia="zh-CN"/>
        </w:rPr>
      </w:pPr>
      <w:r w:rsidRPr="0006458D">
        <w:rPr>
          <w:lang w:eastAsia="zh-CN"/>
        </w:rPr>
        <w:t>The UCI block error probability (BLER) is defined as the probability of incorrectly decoding the UCI information when the UCI information is sent.</w:t>
      </w:r>
      <w:r w:rsidRPr="00E318D3">
        <w:rPr>
          <w:lang w:eastAsia="zh-CN"/>
        </w:rPr>
        <w:t xml:space="preserve"> The UCI information does not contain CSI part 2.</w:t>
      </w:r>
    </w:p>
    <w:p w:rsidR="002577E3" w:rsidRPr="0006458D" w:rsidRDefault="002577E3" w:rsidP="002577E3">
      <w:pPr>
        <w:rPr>
          <w:lang w:eastAsia="zh-CN"/>
        </w:rPr>
      </w:pPr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 xml:space="preserve"> 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2577E3" w:rsidRPr="00E318D3" w:rsidRDefault="002577E3" w:rsidP="002577E3">
      <w:pPr>
        <w:rPr>
          <w:lang w:eastAsia="zh-CN"/>
        </w:rPr>
      </w:pPr>
      <w:r w:rsidRPr="00E318D3">
        <w:rPr>
          <w:lang w:eastAsia="zh-CN"/>
        </w:rPr>
        <w:t>The UCI block error probability performance requirement only applies to the PUCCH format 2 with 22 UCI bits.</w:t>
      </w:r>
    </w:p>
    <w:p w:rsidR="002577E3" w:rsidRPr="0006458D" w:rsidRDefault="002577E3" w:rsidP="002577E3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t>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2577E3" w:rsidRPr="0006458D" w:rsidTr="00FE3A3F">
        <w:trPr>
          <w:cantSplit/>
          <w:jc w:val="center"/>
        </w:trPr>
        <w:tc>
          <w:tcPr>
            <w:tcW w:w="2965" w:type="dxa"/>
          </w:tcPr>
          <w:p w:rsidR="002577E3" w:rsidRPr="002577E3" w:rsidRDefault="002577E3" w:rsidP="002577E3">
            <w:pPr>
              <w:pStyle w:val="TAH"/>
            </w:pPr>
            <w:r w:rsidRPr="002577E3">
              <w:t>Parameter</w:t>
            </w:r>
          </w:p>
        </w:tc>
        <w:tc>
          <w:tcPr>
            <w:tcW w:w="2019" w:type="dxa"/>
          </w:tcPr>
          <w:p w:rsidR="002577E3" w:rsidRPr="002577E3" w:rsidRDefault="002577E3" w:rsidP="002577E3">
            <w:pPr>
              <w:pStyle w:val="TAH"/>
            </w:pPr>
            <w:r w:rsidRPr="002577E3">
              <w:t xml:space="preserve">Value 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QSPK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0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enabled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9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22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1A2BCC" w:rsidP="00FE3A3F">
            <w:pPr>
              <w:pStyle w:val="TAL"/>
              <w:rPr>
                <w:lang w:eastAsia="zh-CN"/>
              </w:rPr>
            </w:pPr>
            <w:ins w:id="11" w:author="samsung-3" w:date="2019-10-01T20:24:00Z">
              <w:r>
                <w:rPr>
                  <w:rFonts w:hint="eastAsia"/>
                  <w:lang w:eastAsia="zh-CN"/>
                </w:rPr>
                <w:t>First symbol</w:t>
              </w:r>
            </w:ins>
            <w:del w:id="12" w:author="samsung-3" w:date="2019-10-01T20:24:00Z">
              <w:r w:rsidR="002577E3" w:rsidDel="001A2BCC">
                <w:rPr>
                  <w:rFonts w:hint="eastAsia"/>
                  <w:lang w:eastAsia="zh-CN"/>
                </w:rPr>
                <w:delText xml:space="preserve">Number of symbols </w:delText>
              </w:r>
            </w:del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12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</w:tcPr>
          <w:p w:rsidR="002577E3" w:rsidRPr="0006458D" w:rsidRDefault="002577E3" w:rsidP="00FE3A3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2577E3" w:rsidRPr="0006458D" w:rsidRDefault="002577E3" w:rsidP="002577E3">
      <w:pPr>
        <w:rPr>
          <w:lang w:eastAsia="zh-CN"/>
        </w:rPr>
      </w:pPr>
    </w:p>
    <w:p w:rsidR="002577E3" w:rsidRPr="00E86D1E" w:rsidRDefault="002577E3" w:rsidP="002577E3">
      <w:pPr>
        <w:pStyle w:val="Heading5"/>
        <w:rPr>
          <w:lang w:eastAsia="zh-CN"/>
        </w:rPr>
      </w:pPr>
      <w:bookmarkStart w:id="13" w:name="_Toc13079755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13"/>
    </w:p>
    <w:p w:rsidR="002577E3" w:rsidRPr="00E318D3" w:rsidRDefault="002577E3" w:rsidP="002577E3">
      <w:pPr>
        <w:rPr>
          <w:lang w:eastAsia="zh-CN"/>
        </w:rPr>
      </w:pPr>
      <w:r w:rsidRPr="0006458D">
        <w:rPr>
          <w:lang w:eastAsia="zh-CN"/>
        </w:rPr>
        <w:t>The UCI block error probability shall not exceed 1% at the SNR given in table 8.3.4.</w:t>
      </w:r>
      <w:r w:rsidR="00E318D3">
        <w:rPr>
          <w:rFonts w:hint="eastAsia"/>
          <w:lang w:eastAsia="zh-CN"/>
        </w:rPr>
        <w:t>2.</w:t>
      </w:r>
      <w:r w:rsidRPr="0006458D">
        <w:rPr>
          <w:lang w:eastAsia="zh-CN"/>
        </w:rPr>
        <w:t>2-1 and table 8.3.4.</w:t>
      </w:r>
      <w:r w:rsidR="00E318D3">
        <w:rPr>
          <w:rFonts w:hint="eastAsia"/>
          <w:lang w:eastAsia="zh-CN"/>
        </w:rPr>
        <w:t>2.</w:t>
      </w:r>
      <w:r w:rsidRPr="0006458D">
        <w:rPr>
          <w:lang w:eastAsia="zh-CN"/>
        </w:rPr>
        <w:t>2-2 for 22 UCI bits.</w:t>
      </w:r>
    </w:p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2</w:t>
      </w:r>
      <w:r w:rsidR="00022018">
        <w:rPr>
          <w:rFonts w:hint="eastAsia"/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2577E3" w:rsidRPr="0006458D" w:rsidTr="00FE3A3F">
        <w:trPr>
          <w:trHeight w:val="133"/>
          <w:jc w:val="center"/>
        </w:trPr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95"/>
          <w:jc w:val="center"/>
        </w:trPr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[0.8]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4" w:author="samsung-3" w:date="2019-10-04T00:18:00Z">
              <w:r w:rsidR="00F8133E">
                <w:rPr>
                  <w:rFonts w:cs="Arial" w:hint="eastAsia"/>
                  <w:lang w:eastAsia="zh-CN"/>
                </w:rPr>
                <w:t>6.7</w:t>
              </w:r>
            </w:ins>
            <w:del w:id="15" w:author="samsung-3" w:date="2019-10-04T00:18:00Z">
              <w:r w:rsidRPr="0006458D" w:rsidDel="00F8133E">
                <w:rPr>
                  <w:rFonts w:cs="Arial"/>
                  <w:lang w:eastAsia="zh-CN"/>
                </w:rPr>
                <w:delText>7.0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</w:tbl>
    <w:p w:rsidR="002577E3" w:rsidRPr="0006458D" w:rsidRDefault="002577E3" w:rsidP="002577E3"/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2577E3" w:rsidRPr="0006458D" w:rsidTr="00FE3A3F">
        <w:trPr>
          <w:trHeight w:val="107"/>
          <w:jc w:val="center"/>
        </w:trPr>
        <w:tc>
          <w:tcPr>
            <w:tcW w:w="1323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77"/>
          <w:jc w:val="center"/>
        </w:trPr>
        <w:tc>
          <w:tcPr>
            <w:tcW w:w="1323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</w:t>
            </w:r>
            <w:r w:rsidRPr="0006458D" w:rsidDel="001E2D1E">
              <w:rPr>
                <w:rFonts w:cs="Arial"/>
                <w:lang w:eastAsia="zh-CN"/>
              </w:rPr>
              <w:t xml:space="preserve"> 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</w:t>
            </w:r>
            <w:r w:rsidRPr="0006458D"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[-3.4]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 w:hint="eastAsia"/>
                <w:lang w:eastAsia="zh-CN"/>
              </w:rPr>
              <w:t>5.8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 w:hint="eastAsia"/>
                <w:lang w:eastAsia="zh-CN"/>
              </w:rPr>
              <w:t>5.8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-5.9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E65C09" w:rsidRDefault="00E65C09" w:rsidP="00E65C09">
      <w:pPr>
        <w:jc w:val="center"/>
        <w:rPr>
          <w:noProof/>
          <w:lang w:eastAsia="zh-CN"/>
        </w:rPr>
      </w:pPr>
    </w:p>
    <w:p w:rsidR="00E65C09" w:rsidRPr="00F8133E" w:rsidRDefault="00E65C09" w:rsidP="00E65C09">
      <w:pPr>
        <w:jc w:val="center"/>
        <w:rPr>
          <w:noProof/>
          <w:color w:val="FF0000"/>
          <w:lang w:eastAsia="zh-CN"/>
        </w:rPr>
      </w:pPr>
      <w:r w:rsidRPr="00F8133E">
        <w:rPr>
          <w:rFonts w:hint="eastAsia"/>
          <w:noProof/>
          <w:color w:val="FF0000"/>
          <w:lang w:eastAsia="zh-CN"/>
        </w:rPr>
        <w:t>&lt;End of change 1&gt;</w:t>
      </w:r>
    </w:p>
    <w:sectPr w:rsidR="00E65C09" w:rsidRPr="00F813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552" w:rsidRDefault="00047552">
      <w:r>
        <w:separator/>
      </w:r>
    </w:p>
  </w:endnote>
  <w:endnote w:type="continuationSeparator" w:id="0">
    <w:p w:rsidR="00047552" w:rsidRDefault="0004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552" w:rsidRDefault="00047552">
      <w:r>
        <w:separator/>
      </w:r>
    </w:p>
  </w:footnote>
  <w:footnote w:type="continuationSeparator" w:id="0">
    <w:p w:rsidR="00047552" w:rsidRDefault="00047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018"/>
    <w:rsid w:val="00022E4A"/>
    <w:rsid w:val="00047552"/>
    <w:rsid w:val="000A3BC4"/>
    <w:rsid w:val="000A6394"/>
    <w:rsid w:val="000B7FED"/>
    <w:rsid w:val="000C038A"/>
    <w:rsid w:val="000C6598"/>
    <w:rsid w:val="00145D43"/>
    <w:rsid w:val="001507CA"/>
    <w:rsid w:val="00192C46"/>
    <w:rsid w:val="001A08B3"/>
    <w:rsid w:val="001A2BCC"/>
    <w:rsid w:val="001A7B60"/>
    <w:rsid w:val="001B52F0"/>
    <w:rsid w:val="001B7A65"/>
    <w:rsid w:val="001E41F3"/>
    <w:rsid w:val="002572E9"/>
    <w:rsid w:val="002577E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0C0"/>
    <w:rsid w:val="003E1A36"/>
    <w:rsid w:val="00410371"/>
    <w:rsid w:val="004242F1"/>
    <w:rsid w:val="00430B39"/>
    <w:rsid w:val="004A1DDE"/>
    <w:rsid w:val="004B75B7"/>
    <w:rsid w:val="0051580D"/>
    <w:rsid w:val="00546403"/>
    <w:rsid w:val="00547111"/>
    <w:rsid w:val="00592D74"/>
    <w:rsid w:val="005E2C44"/>
    <w:rsid w:val="00602E68"/>
    <w:rsid w:val="00621188"/>
    <w:rsid w:val="006257ED"/>
    <w:rsid w:val="00695808"/>
    <w:rsid w:val="006B46FB"/>
    <w:rsid w:val="006E21FB"/>
    <w:rsid w:val="00786B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5E"/>
    <w:rsid w:val="008863B9"/>
    <w:rsid w:val="008A45A6"/>
    <w:rsid w:val="008F686C"/>
    <w:rsid w:val="009148DE"/>
    <w:rsid w:val="009207DD"/>
    <w:rsid w:val="00923A16"/>
    <w:rsid w:val="009375D4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51A5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4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8D3"/>
    <w:rsid w:val="00E34898"/>
    <w:rsid w:val="00E65C09"/>
    <w:rsid w:val="00E86D1E"/>
    <w:rsid w:val="00EB09B7"/>
    <w:rsid w:val="00EE7D7C"/>
    <w:rsid w:val="00F25D98"/>
    <w:rsid w:val="00F300FB"/>
    <w:rsid w:val="00F813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7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77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7E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7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77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7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62AC4-1B28-4410-88CF-050F3423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- 18th Oct, 2019</vt:lpstr>
      <vt:lpstr>        8.3.4	Performance requirements for PUCCH format 2</vt:lpstr>
      <vt:lpstr>MTG_TITLE</vt:lpstr>
    </vt:vector>
  </TitlesOfParts>
  <Company>3GPP Support Team</Company>
  <LinksUpToDate>false</LinksUpToDate>
  <CharactersWithSpaces>6465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2019-10-04T08:29:00Z</dcterms:created>
  <dcterms:modified xsi:type="dcterms:W3CDTF">2019-10-04T08:29:00Z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